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 of Alexandria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46372 County Route 1, Alexandria Bay, NY 13607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POC:  Scott J Diange (315) 484-0651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youthprograms@townofalexandria.org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Players’</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Code of Ethics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hereby pledge to be positive about my youth sports experience and accept responsibility for my participation by following the Players’ Code of Ethics: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encourage good sportsmanship from fellow </w:t>
      </w:r>
      <w:r w:rsidDel="00000000" w:rsidR="00000000" w:rsidRPr="00000000">
        <w:rPr>
          <w:rFonts w:ascii="Times New Roman" w:cs="Times New Roman" w:eastAsia="Times New Roman" w:hAnsi="Times New Roman"/>
          <w:b w:val="1"/>
          <w:i w:val="1"/>
          <w:sz w:val="20"/>
          <w:szCs w:val="20"/>
          <w:rtl w:val="0"/>
        </w:rPr>
        <w:t xml:space="preserve">ALL </w:t>
      </w:r>
      <w:r w:rsidDel="00000000" w:rsidR="00000000" w:rsidRPr="00000000">
        <w:rPr>
          <w:rFonts w:ascii="Times New Roman" w:cs="Times New Roman" w:eastAsia="Times New Roman" w:hAnsi="Times New Roman"/>
          <w:sz w:val="20"/>
          <w:szCs w:val="20"/>
          <w:rtl w:val="0"/>
        </w:rPr>
        <w:t xml:space="preserve">players, coaches, and officials and parents at every game, practice or other youth sporting events.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demonstrate positive support for </w:t>
      </w:r>
      <w:r w:rsidDel="00000000" w:rsidR="00000000" w:rsidRPr="00000000">
        <w:rPr>
          <w:rFonts w:ascii="Times New Roman" w:cs="Times New Roman" w:eastAsia="Times New Roman" w:hAnsi="Times New Roman"/>
          <w:b w:val="1"/>
          <w:i w:val="1"/>
          <w:sz w:val="20"/>
          <w:szCs w:val="20"/>
          <w:rtl w:val="0"/>
        </w:rPr>
        <w:t xml:space="preserve">ALL</w:t>
      </w:r>
      <w:r w:rsidDel="00000000" w:rsidR="00000000" w:rsidRPr="00000000">
        <w:rPr>
          <w:rFonts w:ascii="Times New Roman" w:cs="Times New Roman" w:eastAsia="Times New Roman" w:hAnsi="Times New Roman"/>
          <w:sz w:val="20"/>
          <w:szCs w:val="20"/>
          <w:rtl w:val="0"/>
        </w:rPr>
        <w:t xml:space="preserve"> players, coaches, officials at every game, practice or any other sporting event.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 will do my very best to attend every practice and game on time to the best of my ability, and I will notify my coach if I am unable to attend.  I will keep in mind that lateness and missed practices may affect my  playing time.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expect to receive a fair and equal amount of playing time if I have attended all past practices and games.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do my very best to listen and learn from my coaches.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treat other players, coaches, fans and officials with dignity and respect regardless of their race, sex, creed or ability and I will expect to be treated accordingly.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deserve to have fun during my sports experience and will alert coaches or my parents if it stops being fun.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I deserve to play in a  sports environment that is free of drugs, tobacco, alcohol, profanity and will refrain from their use at all youth sporting events and expect everyone else to do the same.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encourage my parents/guardians to be involved with my team in some capacity because it is important to me.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do my very best in school.</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remember that sports are an opportunity to learn and have fun.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take care of all equipment including uniforms, and use them appropriately.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come prepared for all practices and games.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require that my coach be familiar with coaching techniques for the sport they are coaching and upholds the Coaches’ Code of Ethics as well as have some basic First Aid knowledge in case of an emergency until a medical professional arrives.  </w:t>
      </w:r>
    </w:p>
    <w:p w:rsidR="00000000" w:rsidDel="00000000" w:rsidP="00000000" w:rsidRDefault="00000000" w:rsidRPr="00000000">
      <w:pPr>
        <w:numPr>
          <w:ilvl w:val="0"/>
          <w:numId w:val="1"/>
        </w:numPr>
        <w:spacing w:after="200"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require that my parent(s)/Guardian(s) uphold the Parents; Code of Ethics.  </w:t>
      </w:r>
    </w:p>
    <w:p w:rsidR="00000000" w:rsidDel="00000000" w:rsidP="00000000" w:rsidRDefault="00000000" w:rsidRPr="00000000">
      <w:pPr>
        <w:spacing w:after="20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hereby agree to abide by the Players’ Code of Ethics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Player’s Printed Name: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Player;s Signature:______________________________________________________Date:_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__________________________________________</w:t>
      </w:r>
      <w:r w:rsidDel="00000000" w:rsidR="00000000" w:rsidRPr="00000000">
        <w:rPr>
          <w:rFonts w:ascii="Times New Roman" w:cs="Times New Roman" w:eastAsia="Times New Roman" w:hAnsi="Times New Roman"/>
          <w:sz w:val="20"/>
          <w:szCs w:val="20"/>
          <w:rtl w:val="0"/>
        </w:rPr>
        <w:t xml:space="preserve">___________ Date:_______________</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95550" cy="1171575"/>
          <wp:effectExtent b="0" l="0" r="0" t="0"/>
          <wp:docPr descr="https://lh6.googleusercontent.com/2yJVEy4pEZjtO3aHJ6Sc1FFL2hlJt6ExG0epKHvNwwLYQfEe3R-2zuDb5YEAumE84_yVwzVfeKyqzGxqWkv9tO13FuiiO1CG2yRIgKh-lUcPQflesG9cL-HEb4F0xjvYrzFoNxd99UwN-rx8ag" id="1" name="image2.png"/>
          <a:graphic>
            <a:graphicData uri="http://schemas.openxmlformats.org/drawingml/2006/picture">
              <pic:pic>
                <pic:nvPicPr>
                  <pic:cNvPr descr="https://lh6.googleusercontent.com/2yJVEy4pEZjtO3aHJ6Sc1FFL2hlJt6ExG0epKHvNwwLYQfEe3R-2zuDb5YEAumE84_yVwzVfeKyqzGxqWkv9tO13FuiiO1CG2yRIgKh-lUcPQflesG9cL-HEb4F0xjvYrzFoNxd99UwN-rx8ag" id="0" name="image2.png"/>
                  <pic:cNvPicPr preferRelativeResize="0"/>
                </pic:nvPicPr>
                <pic:blipFill>
                  <a:blip r:embed="rId1"/>
                  <a:srcRect b="0" l="0" r="0" t="0"/>
                  <a:stretch>
                    <a:fillRect/>
                  </a:stretch>
                </pic:blipFill>
                <pic:spPr>
                  <a:xfrm>
                    <a:off x="0" y="0"/>
                    <a:ext cx="2495550" cy="1171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